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A28" w:rsidRPr="00D92BB8" w:rsidRDefault="00AB2A28" w:rsidP="00AB2A28">
      <w:pPr>
        <w:spacing w:after="0" w:line="240" w:lineRule="auto"/>
        <w:ind w:left="-993" w:right="-284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D92BB8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приложение №1</w:t>
      </w:r>
    </w:p>
    <w:p w:rsidR="00AB2A28" w:rsidRPr="00D92BB8" w:rsidRDefault="00AB2A28" w:rsidP="00AB2A28">
      <w:pPr>
        <w:spacing w:after="0" w:line="240" w:lineRule="auto"/>
        <w:ind w:left="-993" w:right="-284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D92BB8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 xml:space="preserve">к ТЗ на проведение СОУТ на рабочих местах работников </w:t>
      </w:r>
    </w:p>
    <w:p w:rsidR="00AB2A28" w:rsidRPr="00D92BB8" w:rsidRDefault="00AB2A28" w:rsidP="00AB2A28">
      <w:pPr>
        <w:spacing w:after="0" w:line="240" w:lineRule="auto"/>
        <w:ind w:left="-993" w:right="-284"/>
        <w:jc w:val="right"/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</w:pPr>
      <w:r w:rsidRPr="00D92BB8">
        <w:rPr>
          <w:rFonts w:ascii="Times New Roman" w:eastAsia="Times New Roman" w:hAnsi="Times New Roman" w:cs="Times New Roman"/>
          <w:i/>
          <w:sz w:val="24"/>
          <w:szCs w:val="26"/>
          <w:lang w:eastAsia="ru-RU"/>
        </w:rPr>
        <w:t>АО «Газпром газораспределение Белгород»</w:t>
      </w:r>
    </w:p>
    <w:p w:rsidR="00AB2A28" w:rsidRPr="00D92BB8" w:rsidRDefault="00AB2A28" w:rsidP="00AB2A28">
      <w:pPr>
        <w:spacing w:after="0" w:line="240" w:lineRule="auto"/>
        <w:ind w:left="-993" w:right="-28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p w:rsidR="00AB2A28" w:rsidRDefault="00AB2A28" w:rsidP="00AB2A28">
      <w:pPr>
        <w:spacing w:after="0" w:line="240" w:lineRule="auto"/>
        <w:ind w:left="-993" w:right="-28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  <w:r w:rsidRPr="00D92BB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График оказания услуг по проведению специальной оценки условий труд</w:t>
      </w:r>
      <w:r w:rsidR="008C568C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 xml:space="preserve">а на рабочих местах работников </w:t>
      </w:r>
      <w:r w:rsidRPr="00D92BB8"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  <w:t>АО «Газпром газораспределение Белгород»</w:t>
      </w:r>
    </w:p>
    <w:p w:rsidR="00AB2A28" w:rsidRDefault="00AB2A28" w:rsidP="00AB2A28">
      <w:pPr>
        <w:spacing w:after="0" w:line="240" w:lineRule="auto"/>
        <w:ind w:left="-993" w:right="-284"/>
        <w:jc w:val="center"/>
        <w:rPr>
          <w:rFonts w:ascii="Times New Roman" w:eastAsia="Times New Roman" w:hAnsi="Times New Roman" w:cs="Times New Roman"/>
          <w:b/>
          <w:sz w:val="28"/>
          <w:szCs w:val="26"/>
          <w:lang w:eastAsia="ru-RU"/>
        </w:rPr>
      </w:pPr>
    </w:p>
    <w:tbl>
      <w:tblPr>
        <w:tblW w:w="1063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709"/>
        <w:gridCol w:w="2411"/>
        <w:gridCol w:w="4819"/>
        <w:gridCol w:w="2693"/>
      </w:tblGrid>
      <w:tr w:rsidR="00AB2A28" w:rsidRPr="003F24ED" w:rsidTr="001C0B05">
        <w:trPr>
          <w:trHeight w:val="5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№</w:t>
            </w:r>
          </w:p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proofErr w:type="gramStart"/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п</w:t>
            </w:r>
            <w:proofErr w:type="gramEnd"/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услуги</w:t>
            </w:r>
          </w:p>
        </w:tc>
        <w:tc>
          <w:tcPr>
            <w:tcW w:w="4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Наименование структурного подразделения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Срок выполнения работ</w:t>
            </w:r>
          </w:p>
        </w:tc>
      </w:tr>
      <w:tr w:rsidR="00AB2A28" w:rsidRPr="003F24ED" w:rsidTr="001C0B05">
        <w:trPr>
          <w:trHeight w:val="25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Проведение специальной оценки условий труда на рабочих местах работников </w:t>
            </w:r>
          </w:p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АО «Газпром газораспределение Белгород»</w:t>
            </w: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Головное предприятие </w:t>
            </w:r>
            <w:r w:rsidR="00AB2A28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АО «Газпром газораспределение Белгород»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8C568C" w:rsidP="008C56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01.07.2018</w:t>
            </w:r>
            <w:r w:rsidR="00AB2A28"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31.08.201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B2A28" w:rsidRPr="003F24ED" w:rsidTr="001C0B05">
        <w:trPr>
          <w:trHeight w:val="2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филиал </w:t>
            </w:r>
            <w:r w:rsidR="00AB2A28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 «Газпром газораспределение Белгород»</w:t>
            </w:r>
          </w:p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г. Белгороде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9D6F04" w:rsidP="009D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d w:val="-1281097604"/>
                <w:placeholder>
                  <w:docPart w:val="60934663131D41D0A85F939E4BC34A76"/>
                </w:placeholder>
              </w:sdtPr>
              <w:sdtEndPr/>
              <w:sdtContent>
                <w:proofErr w:type="gramStart"/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С даты подписания</w:t>
                </w:r>
                <w:proofErr w:type="gramEnd"/>
                <w:r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 xml:space="preserve"> Договора</w:t>
                </w:r>
              </w:sdtContent>
            </w:sdt>
            <w:r w:rsidR="00AB2A2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30</w:t>
            </w:r>
            <w:r w:rsidR="00AB2A28"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.06.201</w:t>
            </w:r>
            <w:r w:rsidR="008C5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F506F" w:rsidRPr="003F24ED" w:rsidTr="001C0B05">
        <w:trPr>
          <w:trHeight w:val="2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филиал </w:t>
            </w:r>
            <w:r w:rsidR="008F506F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АО «Газпром газораспределение Белгород» </w:t>
            </w:r>
          </w:p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г. Валуйки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9D6F04" w:rsidP="009D6F0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0"/>
                  <w:szCs w:val="20"/>
                  <w:lang w:eastAsia="ru-RU"/>
                </w:rPr>
                <w:id w:val="740297825"/>
                <w:placeholder>
                  <w:docPart w:val="8BD84DC808EF4D76AE9874EA1CD279CC"/>
                </w:placeholder>
              </w:sdtPr>
              <w:sdtEndPr/>
              <w:sdtContent>
                <w:proofErr w:type="gramStart"/>
                <w:r w:rsidR="008C568C" w:rsidRPr="008F506F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>С даты подписания</w:t>
                </w:r>
                <w:proofErr w:type="gramEnd"/>
                <w:r w:rsidR="008C568C" w:rsidRPr="008F506F"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  <w:t xml:space="preserve"> Договора</w:t>
                </w:r>
              </w:sdtContent>
            </w:sdt>
            <w:r w:rsidR="008C5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30</w:t>
            </w:r>
            <w:r w:rsidR="008C568C"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.06.201</w:t>
            </w:r>
            <w:r w:rsidR="008C568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F506F" w:rsidRPr="003F24ED" w:rsidTr="001C0B05">
        <w:trPr>
          <w:trHeight w:val="2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филиал </w:t>
            </w:r>
            <w:r w:rsidR="008F506F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АО «Газпром газораспределение Белгород» </w:t>
            </w:r>
          </w:p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г. Старом Осколе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C568C" w:rsidP="0001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01.07.2018</w:t>
            </w: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31.08.201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8F506F" w:rsidRPr="003F24ED" w:rsidTr="001C0B05">
        <w:trPr>
          <w:trHeight w:val="2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филиал </w:t>
            </w:r>
            <w:r w:rsidR="008F506F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АО «Газпром газораспределение Белгород»</w:t>
            </w:r>
          </w:p>
          <w:p w:rsidR="008F506F" w:rsidRPr="003F24ED" w:rsidRDefault="008F506F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г. Строителе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F506F" w:rsidRPr="003F24ED" w:rsidRDefault="008C568C" w:rsidP="00012E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01.07.2018</w:t>
            </w: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bookmarkStart w:id="0" w:name="_GoBack"/>
            <w:bookmarkEnd w:id="0"/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31.08.201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  <w:tr w:rsidR="00AB2A28" w:rsidRPr="003F24ED" w:rsidTr="001C0B05">
        <w:trPr>
          <w:trHeight w:val="27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филиал </w:t>
            </w:r>
            <w:r w:rsidR="00AB2A28"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АО «Газпром газораспределение Белгород» </w:t>
            </w:r>
          </w:p>
          <w:p w:rsidR="00AB2A28" w:rsidRPr="003F24ED" w:rsidRDefault="00AB2A28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F24E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г. Шебекино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B2A28" w:rsidRPr="003F24ED" w:rsidRDefault="008C568C" w:rsidP="001C0B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01.07.2018</w:t>
            </w:r>
            <w:r w:rsidRPr="003F24E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31.08.201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</w:tr>
    </w:tbl>
    <w:p w:rsidR="006D39DB" w:rsidRDefault="006D39DB"/>
    <w:sectPr w:rsidR="006D39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4E76"/>
    <w:rsid w:val="00554E76"/>
    <w:rsid w:val="006D39DB"/>
    <w:rsid w:val="008C568C"/>
    <w:rsid w:val="008F506F"/>
    <w:rsid w:val="009D6F04"/>
    <w:rsid w:val="00AB2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0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A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F50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F50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0934663131D41D0A85F939E4BC34A7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8B397D-DD8D-4F19-A9D8-4C25E229E355}"/>
      </w:docPartPr>
      <w:docPartBody>
        <w:p w:rsidR="001021BC" w:rsidRDefault="00A65692" w:rsidP="00A65692">
          <w:pPr>
            <w:pStyle w:val="60934663131D41D0A85F939E4BC34A76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8BD84DC808EF4D76AE9874EA1CD279C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42FA62-138D-44D5-992A-165E4BD53408}"/>
      </w:docPartPr>
      <w:docPartBody>
        <w:p w:rsidR="002E2993" w:rsidRDefault="001021BC" w:rsidP="001021BC">
          <w:pPr>
            <w:pStyle w:val="8BD84DC808EF4D76AE9874EA1CD279CC"/>
          </w:pPr>
          <w:r>
            <w:rPr>
              <w:rStyle w:val="a3"/>
              <w:color w:val="548DD4" w:themeColor="text2" w:themeTint="99"/>
              <w:spacing w:val="10"/>
            </w:rPr>
            <w:t>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5692"/>
    <w:rsid w:val="001021BC"/>
    <w:rsid w:val="00293522"/>
    <w:rsid w:val="002E2993"/>
    <w:rsid w:val="009001C4"/>
    <w:rsid w:val="00A65692"/>
    <w:rsid w:val="00D87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21BC"/>
    <w:rPr>
      <w:color w:val="808080"/>
    </w:rPr>
  </w:style>
  <w:style w:type="paragraph" w:customStyle="1" w:styleId="60934663131D41D0A85F939E4BC34A76">
    <w:name w:val="60934663131D41D0A85F939E4BC34A76"/>
    <w:rsid w:val="00A65692"/>
  </w:style>
  <w:style w:type="paragraph" w:customStyle="1" w:styleId="D3040778F2104F42A54782792CC327E3">
    <w:name w:val="D3040778F2104F42A54782792CC327E3"/>
    <w:rsid w:val="00A65692"/>
  </w:style>
  <w:style w:type="paragraph" w:customStyle="1" w:styleId="D81218EF78644AF5AB1E7ABA3348893D">
    <w:name w:val="D81218EF78644AF5AB1E7ABA3348893D"/>
    <w:rsid w:val="00A65692"/>
  </w:style>
  <w:style w:type="paragraph" w:customStyle="1" w:styleId="1D85EA5D2AE44744AD1607E28F5A6C54">
    <w:name w:val="1D85EA5D2AE44744AD1607E28F5A6C54"/>
    <w:rsid w:val="00A65692"/>
  </w:style>
  <w:style w:type="paragraph" w:customStyle="1" w:styleId="8BD84DC808EF4D76AE9874EA1CD279CC">
    <w:name w:val="8BD84DC808EF4D76AE9874EA1CD279CC"/>
    <w:rsid w:val="001021B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021BC"/>
    <w:rPr>
      <w:color w:val="808080"/>
    </w:rPr>
  </w:style>
  <w:style w:type="paragraph" w:customStyle="1" w:styleId="60934663131D41D0A85F939E4BC34A76">
    <w:name w:val="60934663131D41D0A85F939E4BC34A76"/>
    <w:rsid w:val="00A65692"/>
  </w:style>
  <w:style w:type="paragraph" w:customStyle="1" w:styleId="D3040778F2104F42A54782792CC327E3">
    <w:name w:val="D3040778F2104F42A54782792CC327E3"/>
    <w:rsid w:val="00A65692"/>
  </w:style>
  <w:style w:type="paragraph" w:customStyle="1" w:styleId="D81218EF78644AF5AB1E7ABA3348893D">
    <w:name w:val="D81218EF78644AF5AB1E7ABA3348893D"/>
    <w:rsid w:val="00A65692"/>
  </w:style>
  <w:style w:type="paragraph" w:customStyle="1" w:styleId="1D85EA5D2AE44744AD1607E28F5A6C54">
    <w:name w:val="1D85EA5D2AE44744AD1607E28F5A6C54"/>
    <w:rsid w:val="00A65692"/>
  </w:style>
  <w:style w:type="paragraph" w:customStyle="1" w:styleId="8BD84DC808EF4D76AE9874EA1CD279CC">
    <w:name w:val="8BD84DC808EF4D76AE9874EA1CD279CC"/>
    <w:rsid w:val="001021B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Голубев Виталий Валерьевич</dc:creator>
  <cp:lastModifiedBy>Голубев Виталий Валерьевич</cp:lastModifiedBy>
  <cp:revision>4</cp:revision>
  <dcterms:created xsi:type="dcterms:W3CDTF">2018-04-12T07:36:00Z</dcterms:created>
  <dcterms:modified xsi:type="dcterms:W3CDTF">2018-05-08T05:39:00Z</dcterms:modified>
</cp:coreProperties>
</file>